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63531" w14:textId="77777777" w:rsidR="001B5EBF" w:rsidRDefault="001B5EBF" w:rsidP="001B5EBF">
      <w:pPr>
        <w:pStyle w:val="2"/>
        <w:jc w:val="left"/>
        <w:rPr>
          <w:rFonts w:ascii="TH SarabunIT๙" w:hAnsi="TH SarabunIT๙" w:cs="TH SarabunIT๙"/>
          <w:cs/>
        </w:rPr>
      </w:pPr>
    </w:p>
    <w:p w14:paraId="32539628" w14:textId="77777777" w:rsidR="001B5EBF" w:rsidRDefault="001B5EBF" w:rsidP="001B5EBF">
      <w:pPr>
        <w:pStyle w:val="2"/>
        <w:jc w:val="left"/>
        <w:rPr>
          <w:rFonts w:ascii="TH SarabunIT๙" w:hAnsi="TH SarabunIT๙" w:cs="TH SarabunIT๙"/>
          <w:b/>
          <w:bCs/>
          <w:sz w:val="52"/>
          <w:szCs w:val="52"/>
        </w:rPr>
      </w:pPr>
    </w:p>
    <w:p w14:paraId="4BB45206" w14:textId="77777777" w:rsidR="001B5EBF" w:rsidRPr="00FD3CEA" w:rsidRDefault="001B5EBF" w:rsidP="001B5EBF">
      <w:pPr>
        <w:pStyle w:val="2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FD3CEA">
        <w:rPr>
          <w:rFonts w:ascii="TH SarabunIT๙" w:hAnsi="TH SarabunIT๙" w:cs="TH SarabunIT๙"/>
          <w:b/>
          <w:bCs/>
          <w:sz w:val="52"/>
          <w:szCs w:val="52"/>
          <w:cs/>
        </w:rPr>
        <w:t>สารบัญ</w:t>
      </w:r>
    </w:p>
    <w:p w14:paraId="5FBB93AF" w14:textId="77777777" w:rsidR="001B5EBF" w:rsidRDefault="001B5EBF" w:rsidP="001B5EBF">
      <w:pPr>
        <w:pStyle w:val="2"/>
        <w:jc w:val="left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      </w:t>
      </w:r>
      <w:r w:rsidRPr="00D1375F"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Pr="00D1375F">
        <w:rPr>
          <w:rFonts w:ascii="TH SarabunIT๙" w:hAnsi="TH SarabunIT๙" w:cs="TH SarabunIT๙"/>
          <w:b/>
          <w:bCs/>
          <w:sz w:val="40"/>
          <w:szCs w:val="40"/>
        </w:rPr>
        <w:tab/>
      </w:r>
      <w:r w:rsidRPr="00D1375F">
        <w:rPr>
          <w:rFonts w:ascii="TH SarabunIT๙" w:hAnsi="TH SarabunIT๙" w:cs="TH SarabunIT๙"/>
        </w:rPr>
        <w:tab/>
      </w:r>
      <w:r w:rsidRPr="00D1375F">
        <w:rPr>
          <w:rFonts w:ascii="TH SarabunIT๙" w:hAnsi="TH SarabunIT๙" w:cs="TH SarabunIT๙"/>
        </w:rPr>
        <w:tab/>
      </w:r>
      <w:r w:rsidRPr="00D1375F">
        <w:rPr>
          <w:rFonts w:ascii="TH SarabunIT๙" w:hAnsi="TH SarabunIT๙" w:cs="TH SarabunIT๙"/>
        </w:rPr>
        <w:tab/>
      </w:r>
      <w:r w:rsidRPr="00D1375F">
        <w:rPr>
          <w:rFonts w:ascii="TH SarabunIT๙" w:hAnsi="TH SarabunIT๙" w:cs="TH SarabunIT๙"/>
        </w:rPr>
        <w:tab/>
      </w:r>
      <w:r w:rsidRPr="00D1375F">
        <w:rPr>
          <w:rFonts w:ascii="TH SarabunIT๙" w:hAnsi="TH SarabunIT๙" w:cs="TH SarabunIT๙"/>
        </w:rPr>
        <w:tab/>
      </w:r>
      <w:r w:rsidRPr="00D1375F">
        <w:rPr>
          <w:rFonts w:ascii="TH SarabunIT๙" w:hAnsi="TH SarabunIT๙" w:cs="TH SarabunIT๙"/>
          <w:b/>
          <w:bCs/>
          <w:sz w:val="40"/>
          <w:szCs w:val="40"/>
        </w:rPr>
        <w:t xml:space="preserve">                        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   </w:t>
      </w:r>
      <w:r w:rsidRPr="00D1375F">
        <w:rPr>
          <w:rFonts w:ascii="TH SarabunIT๙" w:hAnsi="TH SarabunIT๙" w:cs="TH SarabunIT๙"/>
          <w:b/>
          <w:bCs/>
          <w:sz w:val="40"/>
          <w:szCs w:val="40"/>
          <w:cs/>
        </w:rPr>
        <w:t>หน้า</w:t>
      </w:r>
    </w:p>
    <w:p w14:paraId="3A1D82CE" w14:textId="77777777" w:rsidR="001B5EBF" w:rsidRPr="00D1375F" w:rsidRDefault="001B5EBF" w:rsidP="001B5EBF">
      <w:pPr>
        <w:pStyle w:val="2"/>
        <w:jc w:val="left"/>
        <w:rPr>
          <w:rFonts w:ascii="TH SarabunIT๙" w:hAnsi="TH SarabunIT๙" w:cs="TH SarabunIT๙"/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96"/>
        <w:gridCol w:w="1417"/>
      </w:tblGrid>
      <w:tr w:rsidR="001B5EBF" w:rsidRPr="0053089E" w14:paraId="47441E90" w14:textId="77777777" w:rsidTr="006B2250">
        <w:tc>
          <w:tcPr>
            <w:tcW w:w="7196" w:type="dxa"/>
            <w:shd w:val="clear" w:color="auto" w:fill="auto"/>
          </w:tcPr>
          <w:p w14:paraId="192FF7B3" w14:textId="77777777" w:rsidR="001B5EBF" w:rsidRPr="0053089E" w:rsidRDefault="001B5EBF" w:rsidP="006B2250">
            <w:pPr>
              <w:pStyle w:val="2"/>
              <w:spacing w:before="120"/>
              <w:jc w:val="lef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ผ.01  บัญชีสรุปโครงการพัฒนา</w:t>
            </w:r>
          </w:p>
        </w:tc>
        <w:tc>
          <w:tcPr>
            <w:tcW w:w="1417" w:type="dxa"/>
            <w:shd w:val="clear" w:color="auto" w:fill="auto"/>
          </w:tcPr>
          <w:p w14:paraId="603E3FDA" w14:textId="77777777" w:rsidR="001B5EBF" w:rsidRDefault="001B5EBF" w:rsidP="006B2250">
            <w:pPr>
              <w:pStyle w:val="2"/>
              <w:spacing w:before="120"/>
              <w:jc w:val="lef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 – 2</w:t>
            </w:r>
          </w:p>
          <w:p w14:paraId="4F248661" w14:textId="77777777" w:rsidR="001B5EBF" w:rsidRPr="0053089E" w:rsidRDefault="001B5EBF" w:rsidP="006B2250">
            <w:pPr>
              <w:pStyle w:val="2"/>
              <w:spacing w:before="120"/>
              <w:jc w:val="left"/>
              <w:rPr>
                <w:rFonts w:ascii="TH SarabunIT๙" w:hAnsi="TH SarabunIT๙" w:cs="TH SarabunIT๙"/>
              </w:rPr>
            </w:pPr>
          </w:p>
        </w:tc>
      </w:tr>
      <w:tr w:rsidR="001B5EBF" w:rsidRPr="0053089E" w14:paraId="49540F00" w14:textId="77777777" w:rsidTr="006B2250">
        <w:tc>
          <w:tcPr>
            <w:tcW w:w="7196" w:type="dxa"/>
            <w:shd w:val="clear" w:color="auto" w:fill="auto"/>
          </w:tcPr>
          <w:p w14:paraId="1B5566A9" w14:textId="77777777" w:rsidR="001B5EBF" w:rsidRDefault="001B5EBF" w:rsidP="006B2250">
            <w:pPr>
              <w:pStyle w:val="2"/>
              <w:spacing w:before="120"/>
              <w:jc w:val="lef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ผ.02  รายละเอียดโครงการพัฒนา</w:t>
            </w:r>
          </w:p>
          <w:p w14:paraId="36502DE6" w14:textId="77777777" w:rsidR="001B5EBF" w:rsidRPr="0053089E" w:rsidRDefault="001B5EBF" w:rsidP="006B2250">
            <w:pPr>
              <w:pStyle w:val="2"/>
              <w:spacing w:before="120"/>
              <w:jc w:val="lef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</w:t>
            </w:r>
            <w:r>
              <w:rPr>
                <w:rFonts w:ascii="TH SarabunIT๙" w:hAnsi="TH SarabunIT๙" w:cs="TH SarabunIT๙" w:hint="cs"/>
              </w:rPr>
              <w:sym w:font="Symbol" w:char="F0B7"/>
            </w:r>
            <w:r>
              <w:rPr>
                <w:rFonts w:ascii="TH SarabunIT๙" w:hAnsi="TH SarabunIT๙" w:cs="TH SarabunIT๙" w:hint="cs"/>
                <w:cs/>
              </w:rPr>
              <w:t xml:space="preserve">  ยุทธศาสตร์ที่  1</w:t>
            </w:r>
          </w:p>
        </w:tc>
        <w:tc>
          <w:tcPr>
            <w:tcW w:w="1417" w:type="dxa"/>
            <w:shd w:val="clear" w:color="auto" w:fill="auto"/>
          </w:tcPr>
          <w:p w14:paraId="3CFD957D" w14:textId="77777777" w:rsidR="001B5EBF" w:rsidRDefault="001B5EBF" w:rsidP="006B2250">
            <w:pPr>
              <w:pStyle w:val="2"/>
              <w:spacing w:before="120"/>
              <w:jc w:val="left"/>
              <w:rPr>
                <w:rFonts w:ascii="TH SarabunIT๙" w:hAnsi="TH SarabunIT๙" w:cs="TH SarabunIT๙"/>
              </w:rPr>
            </w:pPr>
          </w:p>
          <w:p w14:paraId="675CBA71" w14:textId="0F5EE54D" w:rsidR="001B5EBF" w:rsidRDefault="001B5EBF" w:rsidP="006B2250">
            <w:pPr>
              <w:pStyle w:val="2"/>
              <w:spacing w:before="120"/>
              <w:jc w:val="lef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 </w:t>
            </w:r>
            <w:r>
              <w:rPr>
                <w:rFonts w:ascii="TH SarabunIT๙" w:hAnsi="TH SarabunIT๙" w:cs="TH SarabunIT๙"/>
              </w:rPr>
              <w:t xml:space="preserve">–  </w:t>
            </w:r>
            <w:r w:rsidR="009509BE">
              <w:rPr>
                <w:rFonts w:ascii="TH SarabunIT๙" w:hAnsi="TH SarabunIT๙" w:cs="TH SarabunIT๙"/>
              </w:rPr>
              <w:t>6</w:t>
            </w:r>
          </w:p>
          <w:p w14:paraId="6B697FAD" w14:textId="77777777" w:rsidR="001B5EBF" w:rsidRPr="0053089E" w:rsidRDefault="001B5EBF" w:rsidP="006B2250">
            <w:pPr>
              <w:pStyle w:val="2"/>
              <w:spacing w:before="120"/>
              <w:jc w:val="left"/>
              <w:rPr>
                <w:rFonts w:ascii="TH SarabunIT๙" w:hAnsi="TH SarabunIT๙" w:cs="TH SarabunIT๙"/>
              </w:rPr>
            </w:pPr>
          </w:p>
        </w:tc>
      </w:tr>
    </w:tbl>
    <w:p w14:paraId="6A17835F" w14:textId="77777777" w:rsidR="001B5EBF" w:rsidRDefault="001B5EBF"/>
    <w:sectPr w:rsidR="001B5E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EBF"/>
    <w:rsid w:val="001B5EBF"/>
    <w:rsid w:val="00662AD9"/>
    <w:rsid w:val="009509BE"/>
    <w:rsid w:val="00CB3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6610A"/>
  <w15:chartTrackingRefBased/>
  <w15:docId w15:val="{B8CF1060-7F8E-4D76-A360-9D1F4248E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5EB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1B5EBF"/>
    <w:pPr>
      <w:jc w:val="thaiDistribute"/>
    </w:pPr>
    <w:rPr>
      <w:rFonts w:ascii="Angsana New" w:eastAsia="Cordia New" w:hAnsi="Angsana New"/>
      <w:sz w:val="32"/>
      <w:szCs w:val="32"/>
    </w:rPr>
  </w:style>
  <w:style w:type="character" w:customStyle="1" w:styleId="20">
    <w:name w:val="เนื้อความ 2 อักขระ"/>
    <w:basedOn w:val="a0"/>
    <w:link w:val="2"/>
    <w:rsid w:val="001B5EBF"/>
    <w:rPr>
      <w:rFonts w:ascii="Angsana New" w:eastAsia="Cordia New" w:hAnsi="Angsan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Win10x64Bit</dc:creator>
  <cp:keywords/>
  <dc:description/>
  <cp:lastModifiedBy>Win10x64Bit</cp:lastModifiedBy>
  <cp:revision>4</cp:revision>
  <cp:lastPrinted>2021-09-26T07:28:00Z</cp:lastPrinted>
  <dcterms:created xsi:type="dcterms:W3CDTF">2021-07-27T04:04:00Z</dcterms:created>
  <dcterms:modified xsi:type="dcterms:W3CDTF">2022-04-01T06:10:00Z</dcterms:modified>
</cp:coreProperties>
</file>